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A10E0" w:rsidRPr="00CC1D2A" w:rsidTr="00550995">
        <w:tc>
          <w:tcPr>
            <w:tcW w:w="9210" w:type="dxa"/>
            <w:shd w:val="clear" w:color="auto" w:fill="4472C4" w:themeFill="accent5"/>
          </w:tcPr>
          <w:p w:rsidR="00FA10E0" w:rsidRDefault="00FA10E0" w:rsidP="00550995">
            <w:pPr>
              <w:jc w:val="center"/>
              <w:rPr>
                <w:rStyle w:val="apple-converted-space"/>
                <w:b/>
                <w:color w:val="333333"/>
              </w:rPr>
            </w:pPr>
            <w:r w:rsidRPr="00BF5F6E">
              <w:rPr>
                <w:b/>
                <w:color w:val="333333"/>
              </w:rPr>
              <w:t>AE 1995, 1309.</w:t>
            </w:r>
            <w:r w:rsidRPr="00BF5F6E">
              <w:rPr>
                <w:rStyle w:val="apple-converted-space"/>
                <w:b/>
                <w:color w:val="333333"/>
              </w:rPr>
              <w:t> </w:t>
            </w:r>
          </w:p>
          <w:p w:rsidR="00432184" w:rsidRPr="00817F14" w:rsidRDefault="00432184" w:rsidP="00550995">
            <w:pPr>
              <w:jc w:val="center"/>
              <w:rPr>
                <w:rStyle w:val="apple-converted-space"/>
                <w:b/>
                <w:color w:val="333333"/>
              </w:rPr>
            </w:pPr>
            <w:r w:rsidRPr="00817F14">
              <w:rPr>
                <w:b/>
                <w:color w:val="333333"/>
              </w:rPr>
              <w:t>G. Susini, Studia in honorem Georgii Mihailov (Sofia 1995) 455-457; fig. 1.</w:t>
            </w:r>
          </w:p>
          <w:p w:rsidR="00432184" w:rsidRPr="00B709FA" w:rsidRDefault="00432184" w:rsidP="00550995">
            <w:pPr>
              <w:jc w:val="center"/>
              <w:rPr>
                <w:b/>
              </w:rPr>
            </w:pPr>
            <w:r>
              <w:rPr>
                <w:rStyle w:val="apple-converted-space"/>
                <w:color w:val="333333"/>
              </w:rPr>
              <w:t>Арчар</w:t>
            </w:r>
          </w:p>
        </w:tc>
      </w:tr>
      <w:tr w:rsidR="00FA10E0" w:rsidRPr="00CC1D2A" w:rsidTr="00550995">
        <w:tc>
          <w:tcPr>
            <w:tcW w:w="9210" w:type="dxa"/>
            <w:shd w:val="clear" w:color="auto" w:fill="5B9BD5" w:themeFill="accent1"/>
          </w:tcPr>
          <w:p w:rsidR="00FA10E0" w:rsidRPr="00B709FA" w:rsidRDefault="00FA10E0" w:rsidP="00550995">
            <w:pPr>
              <w:rPr>
                <w:b/>
                <w:color w:val="333333"/>
              </w:rPr>
            </w:pPr>
            <w:r w:rsidRPr="00B709FA">
              <w:rPr>
                <w:b/>
                <w:color w:val="333333"/>
              </w:rPr>
              <w:t>L(ucius) Antonius / L(uci) f(ilius) Quir(ina) Va/lens Sa/[g]alasso / [------</w:t>
            </w:r>
          </w:p>
        </w:tc>
      </w:tr>
      <w:tr w:rsidR="00FA10E0" w:rsidRPr="00CC1D2A" w:rsidTr="00FA10E0">
        <w:tc>
          <w:tcPr>
            <w:tcW w:w="9210" w:type="dxa"/>
            <w:shd w:val="clear" w:color="auto" w:fill="FFFF00"/>
          </w:tcPr>
          <w:p w:rsidR="00FA10E0" w:rsidRDefault="00FA10E0" w:rsidP="00550995">
            <w:pPr>
              <w:rPr>
                <w:color w:val="333333"/>
              </w:rPr>
            </w:pPr>
            <w:bookmarkStart w:id="0" w:name="_GoBack"/>
            <w:r w:rsidRPr="00CC1D2A">
              <w:rPr>
                <w:color w:val="333333"/>
              </w:rPr>
              <w:t>G. Susini, Epigraphica 57, 1997, 279-282; fig. 1-3.</w:t>
            </w:r>
          </w:p>
          <w:p w:rsidR="00FA10E0" w:rsidRDefault="00FA10E0" w:rsidP="00550995">
            <w:pPr>
              <w:rPr>
                <w:color w:val="333333"/>
              </w:rPr>
            </w:pPr>
            <w:r w:rsidRPr="00CC1D2A">
              <w:rPr>
                <w:color w:val="333333"/>
              </w:rPr>
              <w:t>G. Susini, Studia in honorem Georgii Mihailov (Sofia 1995) 455-457; fig. 1.</w:t>
            </w:r>
          </w:p>
          <w:p w:rsidR="00AF6B3E" w:rsidRPr="00B709FA" w:rsidRDefault="00AF6B3E" w:rsidP="00550995">
            <w:pPr>
              <w:rPr>
                <w:b/>
                <w:color w:val="333333"/>
              </w:rPr>
            </w:pPr>
            <w:r w:rsidRPr="00367A92">
              <w:rPr>
                <w:rFonts w:eastAsiaTheme="minorHAnsi"/>
              </w:rPr>
              <w:t>E</w:t>
            </w:r>
            <w:r w:rsidRPr="00367A92">
              <w:rPr>
                <w:rFonts w:eastAsiaTheme="minorHAnsi"/>
              </w:rPr>
              <w:t>pigraphische Datenbank Heidelberg</w:t>
            </w:r>
            <w:bookmarkEnd w:id="0"/>
          </w:p>
        </w:tc>
      </w:tr>
    </w:tbl>
    <w:p w:rsidR="003B1F5E" w:rsidRDefault="003B1F5E"/>
    <w:p w:rsidR="00FA10E0" w:rsidRDefault="00FA10E0" w:rsidP="00FA10E0">
      <w:pPr>
        <w:jc w:val="center"/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2E767A">
        <w:fldChar w:fldCharType="begin"/>
      </w:r>
      <w:r w:rsidR="002E767A">
        <w:instrText xml:space="preserve"> INCLUDEPICTURE  "http://t0.gstatic.com/images?q=tbn:ANd9GcTDT1jpfS6n_Y4NmsXFnf0dV2uAk854tEHeOSaIXPxUCt7qxHu5xaSaZA" \* MERGEFORMATINET </w:instrText>
      </w:r>
      <w:r w:rsidR="002E767A">
        <w:fldChar w:fldCharType="separate"/>
      </w:r>
      <w:r w:rsidR="00817F14">
        <w:fldChar w:fldCharType="begin"/>
      </w:r>
      <w:r w:rsidR="00817F14">
        <w:instrText xml:space="preserve"> INCLUDEPICTURE  "http://t0.gstatic.com/images?q=tbn:ANd9GcTDT1jpfS6n_Y4NmsXFnf0dV2uAk854tEHeOSaIXPxUCt7qxHu5xaSaZA" \* MERGEFORMATINET </w:instrText>
      </w:r>
      <w:r w:rsidR="00817F14">
        <w:fldChar w:fldCharType="separate"/>
      </w:r>
      <w:r w:rsidR="00AF6B3E">
        <w:fldChar w:fldCharType="begin"/>
      </w:r>
      <w:r w:rsidR="00AF6B3E">
        <w:instrText xml:space="preserve"> </w:instrText>
      </w:r>
      <w:r w:rsidR="00AF6B3E">
        <w:instrText>INCLUDEPICTURE  "http://t0.gstatic.com/images?q=tbn:ANd9GcTDT1jpfS6n_Y4NmsXFnf0dV2uAk854tEHeOSaIXPxUCt7qxHu5xaSaZA" \* MERGEFORMATINET</w:instrText>
      </w:r>
      <w:r w:rsidR="00AF6B3E">
        <w:instrText xml:space="preserve"> </w:instrText>
      </w:r>
      <w:r w:rsidR="00AF6B3E">
        <w:fldChar w:fldCharType="separate"/>
      </w:r>
      <w:r w:rsidR="00AF6B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5" r:href="rId6"/>
          </v:shape>
        </w:pict>
      </w:r>
      <w:r w:rsidR="00AF6B3E">
        <w:fldChar w:fldCharType="end"/>
      </w:r>
      <w:r w:rsidR="00817F14">
        <w:fldChar w:fldCharType="end"/>
      </w:r>
      <w:r w:rsidR="002E767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D333C8">
        <w:fldChar w:fldCharType="end"/>
      </w:r>
    </w:p>
    <w:p w:rsidR="00FA10E0" w:rsidRDefault="00FA10E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582"/>
      </w:tblGrid>
      <w:tr w:rsidR="00B709FA" w:rsidRPr="00CC1D2A" w:rsidTr="00B709FA">
        <w:tc>
          <w:tcPr>
            <w:tcW w:w="9210" w:type="dxa"/>
            <w:gridSpan w:val="2"/>
            <w:shd w:val="clear" w:color="auto" w:fill="4472C4" w:themeFill="accent5"/>
          </w:tcPr>
          <w:p w:rsidR="00B709FA" w:rsidRDefault="00B709FA" w:rsidP="00184C56">
            <w:pPr>
              <w:jc w:val="center"/>
              <w:rPr>
                <w:b/>
                <w:color w:val="333333"/>
              </w:rPr>
            </w:pPr>
          </w:p>
          <w:p w:rsidR="00B709FA" w:rsidRDefault="00B709FA" w:rsidP="00184C56">
            <w:pPr>
              <w:jc w:val="center"/>
              <w:rPr>
                <w:b/>
                <w:color w:val="333333"/>
              </w:rPr>
            </w:pPr>
            <w:r w:rsidRPr="00F943C3">
              <w:fldChar w:fldCharType="begin"/>
            </w:r>
            <w:r w:rsidRPr="00F943C3">
              <w:instrText xml:space="preserve"> INCLUDEPICTURE "http://edh-www.adw.uni-heidelberg.de/images/edh_en.png" \* MERGEFORMATINET </w:instrText>
            </w:r>
            <w:r w:rsidRPr="00F943C3"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 w:rsidR="00FA10E0">
              <w:fldChar w:fldCharType="begin"/>
            </w:r>
            <w:r w:rsidR="00FA10E0">
              <w:instrText xml:space="preserve"> INCLUDEPICTURE  "http://edh-www.adw.uni-heidelberg.de/images/edh_en.png" \* MERGEFORMATINET </w:instrText>
            </w:r>
            <w:r w:rsidR="00FA10E0">
              <w:fldChar w:fldCharType="separate"/>
            </w:r>
            <w:r w:rsidR="002E767A">
              <w:fldChar w:fldCharType="begin"/>
            </w:r>
            <w:r w:rsidR="002E767A">
              <w:instrText xml:space="preserve"> INCLUDEPICTURE  "http://edh-www.adw.uni-heidelberg.de/images/edh_en.png" \* MERGEFORMATINET </w:instrText>
            </w:r>
            <w:r w:rsidR="002E767A">
              <w:fldChar w:fldCharType="separate"/>
            </w:r>
            <w:r w:rsidR="00817F14">
              <w:fldChar w:fldCharType="begin"/>
            </w:r>
            <w:r w:rsidR="00817F14">
              <w:instrText xml:space="preserve"> INCLUDEPICTURE  "http://edh-www.adw.uni-heidelberg.de/images/edh_en.png" \* MERGEFORMATINET </w:instrText>
            </w:r>
            <w:r w:rsidR="00817F14">
              <w:fldChar w:fldCharType="separate"/>
            </w:r>
            <w:r w:rsidR="00AF6B3E">
              <w:fldChar w:fldCharType="begin"/>
            </w:r>
            <w:r w:rsidR="00AF6B3E">
              <w:instrText xml:space="preserve"> </w:instrText>
            </w:r>
            <w:r w:rsidR="00AF6B3E">
              <w:instrText>INCLUDEPICTURE  "http://edh-www.adw.uni-heidelberg.de/images/edh_en.png" \* MERGEFORMATINET</w:instrText>
            </w:r>
            <w:r w:rsidR="00AF6B3E">
              <w:instrText xml:space="preserve"> </w:instrText>
            </w:r>
            <w:r w:rsidR="00AF6B3E">
              <w:fldChar w:fldCharType="separate"/>
            </w:r>
            <w:r w:rsidR="00AF6B3E">
              <w:pict>
                <v:shape id="_x0000_i1026" type="#_x0000_t75" alt="Epigraphic Database Heidelberg" style="width:411pt;height:27.75pt">
                  <v:imagedata r:id="rId7" r:href="rId8"/>
                </v:shape>
              </w:pict>
            </w:r>
            <w:r w:rsidR="00AF6B3E">
              <w:fldChar w:fldCharType="end"/>
            </w:r>
            <w:r w:rsidR="00817F14">
              <w:fldChar w:fldCharType="end"/>
            </w:r>
            <w:r w:rsidR="002E767A">
              <w:fldChar w:fldCharType="end"/>
            </w:r>
            <w:r w:rsidR="00FA10E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F943C3">
              <w:fldChar w:fldCharType="end"/>
            </w:r>
          </w:p>
          <w:p w:rsidR="00B709FA" w:rsidRPr="00BF5F6E" w:rsidRDefault="00B709FA" w:rsidP="00184C56">
            <w:pPr>
              <w:jc w:val="center"/>
              <w:rPr>
                <w:b/>
                <w:color w:val="333333"/>
              </w:rPr>
            </w:pPr>
          </w:p>
        </w:tc>
      </w:tr>
      <w:tr w:rsidR="00B709FA" w:rsidRPr="00CC1D2A" w:rsidTr="00B709FA">
        <w:tc>
          <w:tcPr>
            <w:tcW w:w="9210" w:type="dxa"/>
            <w:gridSpan w:val="2"/>
            <w:shd w:val="clear" w:color="auto" w:fill="FFFF00"/>
          </w:tcPr>
          <w:p w:rsidR="00B709FA" w:rsidRDefault="00B709FA" w:rsidP="00184C56">
            <w:pPr>
              <w:jc w:val="center"/>
              <w:rPr>
                <w:b/>
                <w:color w:val="333333"/>
              </w:rPr>
            </w:pPr>
            <w:r w:rsidRPr="00CC1D2A">
              <w:rPr>
                <w:b/>
              </w:rPr>
              <w:t>Number 937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Transcription: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L(ucius) Antonius / L(uci) f(ilius) Quir(ina) Va/lens Sa/[g]alasso / [------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jc w:val="right"/>
              <w:rPr>
                <w:b/>
                <w:bCs/>
                <w:color w:val="333333"/>
              </w:rPr>
            </w:pPr>
            <w:r w:rsidRPr="00CC1D2A">
              <w:rPr>
                <w:b/>
              </w:rPr>
              <w:t>Majuscule:</w:t>
            </w:r>
          </w:p>
        </w:tc>
        <w:tc>
          <w:tcPr>
            <w:tcW w:w="6582" w:type="dxa"/>
            <w:shd w:val="clear" w:color="auto" w:fill="FFFF00"/>
          </w:tcPr>
          <w:p w:rsidR="00471BA4" w:rsidRPr="00574D2E" w:rsidRDefault="00471BA4" w:rsidP="00184C56">
            <w:pPr>
              <w:ind w:left="1416"/>
            </w:pPr>
            <w:r w:rsidRPr="00574D2E">
              <w:t>L ANTONIVS </w:t>
            </w:r>
            <w:r w:rsidRPr="00574D2E">
              <w:br/>
              <w:t>L F QVIR VA </w:t>
            </w:r>
            <w:r w:rsidRPr="00574D2E">
              <w:br/>
              <w:t>LENS SA </w:t>
            </w:r>
            <w:r w:rsidRPr="00574D2E">
              <w:br/>
              <w:t>[ ]ALASSO </w:t>
            </w:r>
            <w:r w:rsidRPr="00574D2E">
              <w:br/>
              <w:t>[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Find spot: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Dimovo (Ratiaria) – Arčar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Province: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Moesia superior (Bulgaria)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Chronological data: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71 AD – 150 AD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Literature :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AE 1995, 1309.</w:t>
            </w:r>
            <w:r w:rsidRPr="00CC1D2A">
              <w:rPr>
                <w:rStyle w:val="apple-converted-space"/>
                <w:color w:val="333333"/>
              </w:rPr>
              <w:t> </w:t>
            </w:r>
            <w:r w:rsidRPr="00CC1D2A">
              <w:rPr>
                <w:color w:val="333333"/>
              </w:rPr>
              <w:br/>
              <w:t>G. Susini, Epigraphica 57, 1997, 279-282; fig. 1-3. - AE 1995.</w:t>
            </w:r>
            <w:r w:rsidRPr="00CC1D2A">
              <w:rPr>
                <w:rStyle w:val="apple-converted-space"/>
                <w:color w:val="333333"/>
              </w:rPr>
              <w:t> </w:t>
            </w:r>
            <w:r w:rsidRPr="00CC1D2A">
              <w:rPr>
                <w:color w:val="333333"/>
              </w:rPr>
              <w:br/>
              <w:t>G. Susini, in: A. Fol - B. Bogdanov - P. Dimitrov - Đ. Bojadžiev (Hrsg.), Studia in honorem Georgii Mihailov (Sofia 1995) 455-457; fig. 1. - AE 1995.</w:t>
            </w:r>
            <w:r w:rsidRPr="00CC1D2A">
              <w:rPr>
                <w:rStyle w:val="apple-converted-space"/>
                <w:color w:val="333333"/>
              </w:rPr>
              <w:t> </w:t>
            </w:r>
          </w:p>
        </w:tc>
      </w:tr>
      <w:tr w:rsidR="00471BA4" w:rsidRPr="00CC1D2A" w:rsidTr="00B709FA">
        <w:tc>
          <w:tcPr>
            <w:tcW w:w="9210" w:type="dxa"/>
            <w:gridSpan w:val="2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Find circumstances / present location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province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Moesia superior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country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Bulgaria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ancient find spot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Ratiaria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find spot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Dimovo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find spot (village, street, etc.)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Arčar   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region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Vidin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present location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Archar, Tab.</w:t>
            </w:r>
          </w:p>
        </w:tc>
      </w:tr>
      <w:tr w:rsidR="00471BA4" w:rsidRPr="00CC1D2A" w:rsidTr="00B709FA">
        <w:tc>
          <w:tcPr>
            <w:tcW w:w="9210" w:type="dxa"/>
            <w:gridSpan w:val="2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inscription / language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type of inscription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epitaph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language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Latin</w:t>
            </w:r>
          </w:p>
        </w:tc>
      </w:tr>
      <w:tr w:rsidR="00471BA4" w:rsidRPr="00CC1D2A" w:rsidTr="00B709FA">
        <w:tc>
          <w:tcPr>
            <w:tcW w:w="9210" w:type="dxa"/>
            <w:gridSpan w:val="2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monument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lastRenderedPageBreak/>
              <w:t>type of monument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stele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height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(58) cm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width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(54) cm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depth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28.5 cm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letter size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5.6-7.2 cm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decoration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present</w:t>
            </w:r>
          </w:p>
        </w:tc>
      </w:tr>
      <w:tr w:rsidR="00471BA4" w:rsidRPr="00CC1D2A" w:rsidTr="00B709FA">
        <w:tc>
          <w:tcPr>
            <w:tcW w:w="9210" w:type="dxa"/>
            <w:gridSpan w:val="2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Historical relevant data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geography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data available</w:t>
            </w:r>
          </w:p>
        </w:tc>
      </w:tr>
      <w:tr w:rsidR="00471BA4" w:rsidRPr="00CC1D2A" w:rsidTr="00B709FA">
        <w:tc>
          <w:tcPr>
            <w:tcW w:w="9210" w:type="dxa"/>
            <w:gridSpan w:val="2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Commentary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Oberhalb des Inschriftfeldes Reste von der Reliefdarstellung eines Kranzes. Vorgezeichnete Linien für die Zeilen und Buchstaben.</w:t>
            </w:r>
          </w:p>
        </w:tc>
      </w:tr>
      <w:tr w:rsidR="00471BA4" w:rsidRPr="00CC1D2A" w:rsidTr="00B709FA">
        <w:tc>
          <w:tcPr>
            <w:tcW w:w="9210" w:type="dxa"/>
            <w:gridSpan w:val="2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Persons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person 1</w:t>
            </w: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name</w:t>
            </w:r>
            <w:r w:rsidRPr="00CC1D2A">
              <w:rPr>
                <w:color w:val="333333"/>
              </w:rPr>
              <w:t>: L. Antonius L.f. Quir. Valens Sa[g]alasso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praenomen</w:t>
            </w:r>
            <w:r w:rsidRPr="00CC1D2A">
              <w:rPr>
                <w:color w:val="333333"/>
              </w:rPr>
              <w:t>: L.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nomen</w:t>
            </w:r>
            <w:r w:rsidRPr="00CC1D2A">
              <w:rPr>
                <w:color w:val="333333"/>
              </w:rPr>
              <w:t>: Antonius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cognomen</w:t>
            </w:r>
            <w:r w:rsidRPr="00CC1D2A">
              <w:rPr>
                <w:color w:val="333333"/>
              </w:rPr>
              <w:t>: Valens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tribus</w:t>
            </w:r>
            <w:r w:rsidRPr="00CC1D2A">
              <w:rPr>
                <w:color w:val="333333"/>
              </w:rPr>
              <w:t>: Quirina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origo</w:t>
            </w:r>
            <w:r w:rsidRPr="00CC1D2A">
              <w:rPr>
                <w:color w:val="333333"/>
              </w:rPr>
              <w:t>: Sagalasso+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gender</w:t>
            </w:r>
            <w:r w:rsidRPr="00CC1D2A">
              <w:rPr>
                <w:color w:val="333333"/>
              </w:rPr>
              <w:t>: male</w:t>
            </w:r>
          </w:p>
        </w:tc>
      </w:tr>
      <w:tr w:rsidR="00471BA4" w:rsidRPr="00CC1D2A" w:rsidTr="00B709FA">
        <w:tc>
          <w:tcPr>
            <w:tcW w:w="2628" w:type="dxa"/>
            <w:shd w:val="clear" w:color="auto" w:fill="FFFF00"/>
          </w:tcPr>
          <w:p w:rsidR="00471BA4" w:rsidRPr="00CC1D2A" w:rsidRDefault="00471BA4" w:rsidP="00184C56">
            <w:pPr>
              <w:rPr>
                <w:color w:val="333333"/>
              </w:rPr>
            </w:pPr>
            <w:r w:rsidRPr="00CC1D2A">
              <w:rPr>
                <w:b/>
              </w:rPr>
              <w:t>HD no.</w:t>
            </w:r>
          </w:p>
        </w:tc>
        <w:tc>
          <w:tcPr>
            <w:tcW w:w="6582" w:type="dxa"/>
            <w:shd w:val="clear" w:color="auto" w:fill="FFFF00"/>
          </w:tcPr>
          <w:p w:rsidR="00471BA4" w:rsidRPr="00F52A05" w:rsidRDefault="00471BA4" w:rsidP="00184C56">
            <w:r w:rsidRPr="00F52A05">
              <w:t>HD042851</w:t>
            </w:r>
          </w:p>
        </w:tc>
      </w:tr>
    </w:tbl>
    <w:p w:rsidR="00471BA4" w:rsidRDefault="00471BA4" w:rsidP="00471BA4">
      <w:pPr>
        <w:jc w:val="center"/>
        <w:rPr>
          <w:lang w:val="en-US"/>
        </w:rPr>
      </w:pPr>
    </w:p>
    <w:p w:rsidR="00471BA4" w:rsidRDefault="00471BA4" w:rsidP="00471BA4">
      <w:pPr>
        <w:jc w:val="center"/>
        <w:rPr>
          <w:lang w:val="en-US"/>
        </w:rPr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 w:rsidR="00BF5F6E">
        <w:fldChar w:fldCharType="begin"/>
      </w:r>
      <w:r w:rsidR="00BF5F6E">
        <w:instrText xml:space="preserve"> INCLUDEPICTURE  "http://t0.gstatic.com/images?q=tbn:ANd9GcTDT1jpfS6n_Y4NmsXFnf0dV2uAk854tEHeOSaIXPxUCt7qxHu5xaSaZA" \* MERGEFORMATINET </w:instrText>
      </w:r>
      <w:r w:rsidR="00BF5F6E">
        <w:fldChar w:fldCharType="separate"/>
      </w:r>
      <w:r w:rsidR="001C418F">
        <w:fldChar w:fldCharType="begin"/>
      </w:r>
      <w:r w:rsidR="001C418F">
        <w:instrText xml:space="preserve"> INCLUDEPICTURE  "http://t0.gstatic.com/images?q=tbn:ANd9GcTDT1jpfS6n_Y4NmsXFnf0dV2uAk854tEHeOSaIXPxUCt7qxHu5xaSaZA" \* MERGEFORMATINET </w:instrText>
      </w:r>
      <w:r w:rsidR="001C418F">
        <w:fldChar w:fldCharType="separate"/>
      </w:r>
      <w:r w:rsidR="00B709FA">
        <w:fldChar w:fldCharType="begin"/>
      </w:r>
      <w:r w:rsidR="00B709FA">
        <w:instrText xml:space="preserve"> INCLUDEPICTURE  "http://t0.gstatic.com/images?q=tbn:ANd9GcTDT1jpfS6n_Y4NmsXFnf0dV2uAk854tEHeOSaIXPxUCt7qxHu5xaSaZA" \* MERGEFORMATINET </w:instrText>
      </w:r>
      <w:r w:rsidR="00B709FA">
        <w:fldChar w:fldCharType="separate"/>
      </w:r>
      <w:r w:rsidR="00FA10E0">
        <w:fldChar w:fldCharType="begin"/>
      </w:r>
      <w:r w:rsidR="00FA10E0">
        <w:instrText xml:space="preserve"> INCLUDEPICTURE  "http://t0.gstatic.com/images?q=tbn:ANd9GcTDT1jpfS6n_Y4NmsXFnf0dV2uAk854tEHeOSaIXPxUCt7qxHu5xaSaZA" \* MERGEFORMATINET </w:instrText>
      </w:r>
      <w:r w:rsidR="00FA10E0">
        <w:fldChar w:fldCharType="separate"/>
      </w:r>
      <w:r w:rsidR="002E767A">
        <w:fldChar w:fldCharType="begin"/>
      </w:r>
      <w:r w:rsidR="002E767A">
        <w:instrText xml:space="preserve"> INCLUDEPICTURE  "http://t0.gstatic.com/images?q=tbn:ANd9GcTDT1jpfS6n_Y4NmsXFnf0dV2uAk854tEHeOSaIXPxUCt7qxHu5xaSaZA" \* MERGEFORMATINET </w:instrText>
      </w:r>
      <w:r w:rsidR="002E767A">
        <w:fldChar w:fldCharType="separate"/>
      </w:r>
      <w:r w:rsidR="00817F14">
        <w:fldChar w:fldCharType="begin"/>
      </w:r>
      <w:r w:rsidR="00817F14">
        <w:instrText xml:space="preserve"> INCLUDEPICTURE  "http://t0.gstatic.com/images?q=tbn:ANd9GcTDT1jpfS6n_Y4NmsXFnf0dV2uAk854tEHeOSaIXPxUCt7qxHu5xaSaZA" \* MERGEFORMATINET </w:instrText>
      </w:r>
      <w:r w:rsidR="00817F14">
        <w:fldChar w:fldCharType="separate"/>
      </w:r>
      <w:r w:rsidR="00AF6B3E">
        <w:fldChar w:fldCharType="begin"/>
      </w:r>
      <w:r w:rsidR="00AF6B3E">
        <w:instrText xml:space="preserve"> </w:instrText>
      </w:r>
      <w:r w:rsidR="00AF6B3E">
        <w:instrText>INCLUDEPICTURE  "http://t0.gstatic.com/images?q=tbn:ANd9GcTDT1jpfS6n_Y4NmsXFnf0dV2uAk854tEHeOSaIXPxUCt7qxHu5xaSaZA" \* MERGEFORMATINET</w:instrText>
      </w:r>
      <w:r w:rsidR="00AF6B3E">
        <w:instrText xml:space="preserve"> </w:instrText>
      </w:r>
      <w:r w:rsidR="00AF6B3E">
        <w:fldChar w:fldCharType="separate"/>
      </w:r>
      <w:r w:rsidR="00AF6B3E">
        <w:pict>
          <v:shape id="_x0000_i1027" type="#_x0000_t75" alt="Вижте изображението в пълен размер" style="width:91.5pt;height:23.25pt" o:button="t">
            <v:imagedata r:id="rId5" r:href="rId9"/>
          </v:shape>
        </w:pict>
      </w:r>
      <w:r w:rsidR="00AF6B3E">
        <w:fldChar w:fldCharType="end"/>
      </w:r>
      <w:r w:rsidR="00817F14">
        <w:fldChar w:fldCharType="end"/>
      </w:r>
      <w:r w:rsidR="002E767A">
        <w:fldChar w:fldCharType="end"/>
      </w:r>
      <w:r w:rsidR="00FA10E0">
        <w:fldChar w:fldCharType="end"/>
      </w:r>
      <w:r w:rsidR="00B709FA">
        <w:fldChar w:fldCharType="end"/>
      </w:r>
      <w:r w:rsidR="001C418F">
        <w:fldChar w:fldCharType="end"/>
      </w:r>
      <w:r w:rsidR="00BF5F6E">
        <w:fldChar w:fldCharType="end"/>
      </w:r>
      <w:r w:rsidRPr="00D333C8">
        <w:fldChar w:fldCharType="end"/>
      </w:r>
    </w:p>
    <w:p w:rsidR="00471BA4" w:rsidRDefault="00471BA4"/>
    <w:p w:rsidR="002E767A" w:rsidRDefault="002E767A" w:rsidP="002E76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Съставител:</w:t>
      </w:r>
    </w:p>
    <w:p w:rsidR="002E767A" w:rsidRDefault="002E767A" w:rsidP="002E767A">
      <w:pPr>
        <w:widowControl w:val="0"/>
        <w:autoSpaceDE w:val="0"/>
        <w:autoSpaceDN w:val="0"/>
        <w:adjustRightInd w:val="0"/>
        <w:rPr>
          <w:b/>
          <w:bCs/>
          <w:lang w:val="en-US" w:eastAsia="en-US"/>
        </w:rPr>
      </w:pPr>
    </w:p>
    <w:p w:rsidR="002E767A" w:rsidRDefault="002E767A" w:rsidP="002E767A">
      <w:pPr>
        <w:widowControl w:val="0"/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352425" cy="35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352425" cy="35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35242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7A" w:rsidRDefault="002E767A"/>
    <w:sectPr w:rsidR="002E7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2B3"/>
    <w:multiLevelType w:val="hybridMultilevel"/>
    <w:tmpl w:val="DF24E5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2B"/>
    <w:rsid w:val="001C418F"/>
    <w:rsid w:val="002E767A"/>
    <w:rsid w:val="003B1F5E"/>
    <w:rsid w:val="00432184"/>
    <w:rsid w:val="00471BA4"/>
    <w:rsid w:val="00817F14"/>
    <w:rsid w:val="00A0602B"/>
    <w:rsid w:val="00AF6B3E"/>
    <w:rsid w:val="00B709FA"/>
    <w:rsid w:val="00BF5F6E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38BC"/>
  <w15:chartTrackingRefBased/>
  <w15:docId w15:val="{FD70EDE3-29D9-43AB-AB3B-F4136EF7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71BA4"/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47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dh-www.adw.uni-heidelberg.de/images/edh_en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0.gstatic.com/images?q=tbn:ANd9GcTDT1jpfS6n_Y4NmsXFnf0dV2uAk854tEHeOSaIXPxUCt7qxHu5xaSaZ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10</cp:revision>
  <dcterms:created xsi:type="dcterms:W3CDTF">2020-12-03T13:56:00Z</dcterms:created>
  <dcterms:modified xsi:type="dcterms:W3CDTF">2021-01-30T15:36:00Z</dcterms:modified>
</cp:coreProperties>
</file>